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DF7A8" w14:textId="77777777"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14:paraId="22CDF7A9" w14:textId="4E846176" w:rsidR="009B402F" w:rsidRPr="009F3A58" w:rsidRDefault="005B4BA5" w:rsidP="009F3A58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F3A58">
        <w:rPr>
          <w:rFonts w:ascii="Verdana" w:hAnsi="Verdana"/>
          <w:b/>
          <w:sz w:val="28"/>
          <w:szCs w:val="28"/>
        </w:rPr>
        <w:t xml:space="preserve">Čestné prohlášení </w:t>
      </w:r>
      <w:r w:rsidR="008827BE" w:rsidRPr="009F3A58">
        <w:rPr>
          <w:rFonts w:ascii="Verdana" w:hAnsi="Verdana"/>
          <w:b/>
          <w:sz w:val="28"/>
          <w:szCs w:val="28"/>
          <w:lang w:val="cs-CZ"/>
        </w:rPr>
        <w:t xml:space="preserve">ke splnění </w:t>
      </w:r>
      <w:r w:rsidR="00857A7D" w:rsidRPr="009F3A58">
        <w:rPr>
          <w:rFonts w:ascii="Verdana" w:hAnsi="Verdana"/>
          <w:b/>
          <w:sz w:val="28"/>
          <w:szCs w:val="28"/>
          <w:lang w:val="cs-CZ"/>
        </w:rPr>
        <w:t xml:space="preserve">technických </w:t>
      </w:r>
      <w:r w:rsidR="008827BE" w:rsidRPr="009F3A58">
        <w:rPr>
          <w:rFonts w:ascii="Verdana" w:hAnsi="Verdana"/>
          <w:b/>
          <w:sz w:val="28"/>
          <w:szCs w:val="28"/>
          <w:lang w:val="cs-CZ"/>
        </w:rPr>
        <w:t>po</w:t>
      </w:r>
      <w:r w:rsidR="009F3A58" w:rsidRPr="009F3A58">
        <w:rPr>
          <w:rFonts w:ascii="Verdana" w:hAnsi="Verdana"/>
          <w:b/>
          <w:sz w:val="28"/>
          <w:szCs w:val="28"/>
          <w:lang w:val="cs-CZ"/>
        </w:rPr>
        <w:t>dmínek</w:t>
      </w:r>
      <w:r w:rsidR="008827BE" w:rsidRPr="009F3A58">
        <w:rPr>
          <w:rFonts w:ascii="Verdana" w:hAnsi="Verdana"/>
          <w:b/>
          <w:sz w:val="28"/>
          <w:szCs w:val="28"/>
          <w:lang w:val="cs-CZ"/>
        </w:rPr>
        <w:t xml:space="preserve"> </w:t>
      </w:r>
    </w:p>
    <w:p w14:paraId="49E76116" w14:textId="77777777" w:rsidR="009F3A58" w:rsidRPr="00872465" w:rsidRDefault="009F3A58" w:rsidP="009F3A58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Účastník:</w:t>
      </w:r>
    </w:p>
    <w:p w14:paraId="4C84781C" w14:textId="77777777" w:rsidR="009F3A58" w:rsidRPr="009334A6" w:rsidRDefault="009F3A58" w:rsidP="009F3A5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8E52ABD30794C0B9C79AB5F86546A5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100B253" w14:textId="77777777" w:rsidR="009F3A58" w:rsidRPr="009334A6" w:rsidRDefault="009F3A58" w:rsidP="009F3A5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2C5E00F" w14:textId="77777777" w:rsidR="009F3A58" w:rsidRPr="009334A6" w:rsidRDefault="009F3A58" w:rsidP="009F3A5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8E52ABD30794C0B9C79AB5F86546A5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A05C53F" w14:textId="77777777" w:rsidR="009F3A58" w:rsidRDefault="009F3A58" w:rsidP="009F3A58">
      <w:pPr>
        <w:rPr>
          <w:rFonts w:ascii="Verdana" w:hAnsi="Verdana"/>
          <w:sz w:val="18"/>
          <w:szCs w:val="18"/>
        </w:rPr>
      </w:pPr>
    </w:p>
    <w:p w14:paraId="0A452221" w14:textId="77777777" w:rsidR="009F3A58" w:rsidRPr="00E81A39" w:rsidRDefault="009F3A58" w:rsidP="009F3A58">
      <w:pPr>
        <w:rPr>
          <w:rFonts w:ascii="Verdana" w:hAnsi="Verdana"/>
          <w:sz w:val="18"/>
          <w:szCs w:val="18"/>
        </w:rPr>
      </w:pPr>
    </w:p>
    <w:p w14:paraId="7830755B" w14:textId="42084E15" w:rsidR="009F3A58" w:rsidRDefault="00AD3797" w:rsidP="007B0702">
      <w:pPr>
        <w:pStyle w:val="Bezmezer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9F3A58">
        <w:rPr>
          <w:rFonts w:ascii="Verdana" w:hAnsi="Verdana"/>
          <w:sz w:val="18"/>
          <w:szCs w:val="18"/>
        </w:rPr>
        <w:t>ve výběrovém řízení na uzavření Rámcové dohody</w:t>
      </w:r>
      <w:r w:rsidRPr="00E81A39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E4260D">
        <w:rPr>
          <w:rFonts w:ascii="Verdana" w:hAnsi="Verdana"/>
          <w:b/>
          <w:sz w:val="18"/>
          <w:szCs w:val="18"/>
        </w:rPr>
        <w:t>„</w:t>
      </w:r>
      <w:bookmarkEnd w:id="0"/>
      <w:r w:rsidR="00E4260D">
        <w:rPr>
          <w:rFonts w:ascii="Verdana" w:hAnsi="Verdana"/>
          <w:b/>
          <w:sz w:val="18"/>
          <w:szCs w:val="18"/>
        </w:rPr>
        <w:t xml:space="preserve">Dopravní značení pro výstroj dráhy u OŘ Ostrava 2026-2028“ </w:t>
      </w:r>
      <w:r w:rsidR="00E4260D">
        <w:rPr>
          <w:rFonts w:ascii="Verdana" w:hAnsi="Verdana"/>
          <w:sz w:val="18"/>
          <w:szCs w:val="18"/>
        </w:rPr>
        <w:t xml:space="preserve">č.j. 78243/2026-SŽ-GŘ-O15 </w:t>
      </w:r>
      <w:r w:rsidR="009F3A58" w:rsidRPr="00896358">
        <w:rPr>
          <w:rFonts w:ascii="Verdana" w:hAnsi="Verdana"/>
          <w:sz w:val="18"/>
          <w:szCs w:val="18"/>
        </w:rPr>
        <w:t>(č.j. dokumentu Výzvy k podání nabíd</w:t>
      </w:r>
      <w:r w:rsidR="009F3A58">
        <w:rPr>
          <w:rFonts w:ascii="Verdana" w:hAnsi="Verdana"/>
          <w:sz w:val="18"/>
          <w:szCs w:val="18"/>
        </w:rPr>
        <w:t>ky</w:t>
      </w:r>
      <w:r w:rsidR="009F3A58" w:rsidRPr="00896358">
        <w:rPr>
          <w:rFonts w:ascii="Verdana" w:hAnsi="Verdana"/>
          <w:sz w:val="18"/>
          <w:szCs w:val="18"/>
        </w:rPr>
        <w:t>)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</w:t>
      </w:r>
      <w:r w:rsidR="009F3A58">
        <w:rPr>
          <w:rFonts w:ascii="Verdana" w:hAnsi="Verdana"/>
          <w:sz w:val="18"/>
          <w:szCs w:val="18"/>
        </w:rPr>
        <w:t>:</w:t>
      </w:r>
    </w:p>
    <w:p w14:paraId="58180803" w14:textId="77777777" w:rsidR="009F3A58" w:rsidRDefault="009F3A58" w:rsidP="007B0702">
      <w:pPr>
        <w:pStyle w:val="Bezmezer"/>
        <w:rPr>
          <w:rFonts w:ascii="Verdana" w:hAnsi="Verdana"/>
          <w:sz w:val="18"/>
          <w:szCs w:val="18"/>
        </w:rPr>
      </w:pPr>
    </w:p>
    <w:p w14:paraId="082AC11D" w14:textId="77777777" w:rsidR="009F3A58" w:rsidRDefault="009F3A58" w:rsidP="007B0702">
      <w:pPr>
        <w:pStyle w:val="Bezmezer"/>
        <w:rPr>
          <w:rFonts w:ascii="Verdana" w:hAnsi="Verdana"/>
          <w:sz w:val="18"/>
          <w:szCs w:val="18"/>
        </w:rPr>
      </w:pPr>
    </w:p>
    <w:p w14:paraId="22CDF7B2" w14:textId="097FDDE6" w:rsidR="00C77026" w:rsidRPr="009F3A58" w:rsidRDefault="007B0702" w:rsidP="009F3A58">
      <w:pPr>
        <w:pStyle w:val="Bezmezer"/>
        <w:numPr>
          <w:ilvl w:val="0"/>
          <w:numId w:val="9"/>
        </w:numPr>
        <w:rPr>
          <w:rStyle w:val="FontStyle38"/>
          <w:rFonts w:ascii="Verdana" w:hAnsi="Verdana"/>
          <w:sz w:val="18"/>
          <w:szCs w:val="18"/>
        </w:rPr>
      </w:pPr>
      <w:r w:rsidRPr="002F5D89">
        <w:rPr>
          <w:rStyle w:val="FontStyle38"/>
          <w:rFonts w:ascii="Verdana" w:hAnsi="Verdana"/>
          <w:sz w:val="18"/>
          <w:szCs w:val="18"/>
        </w:rPr>
        <w:t>spl</w:t>
      </w:r>
      <w:r>
        <w:rPr>
          <w:rStyle w:val="FontStyle38"/>
          <w:rFonts w:ascii="Verdana" w:hAnsi="Verdana"/>
          <w:sz w:val="18"/>
          <w:szCs w:val="18"/>
        </w:rPr>
        <w:t>ňuje</w:t>
      </w:r>
      <w:r w:rsidR="00221A6B">
        <w:rPr>
          <w:rStyle w:val="FontStyle38"/>
          <w:rFonts w:ascii="Verdana" w:hAnsi="Verdana"/>
          <w:sz w:val="18"/>
          <w:szCs w:val="18"/>
        </w:rPr>
        <w:t xml:space="preserve"> </w:t>
      </w:r>
      <w:r w:rsidR="00BD7B13">
        <w:rPr>
          <w:rStyle w:val="FontStyle38"/>
          <w:rFonts w:ascii="Verdana" w:hAnsi="Verdana"/>
          <w:sz w:val="18"/>
          <w:szCs w:val="18"/>
        </w:rPr>
        <w:t xml:space="preserve">a bude splňovat </w:t>
      </w:r>
      <w:r w:rsidR="00221A6B">
        <w:rPr>
          <w:rStyle w:val="FontStyle38"/>
          <w:rFonts w:ascii="Verdana" w:hAnsi="Verdana"/>
          <w:sz w:val="18"/>
          <w:szCs w:val="18"/>
        </w:rPr>
        <w:t xml:space="preserve">veškeré </w:t>
      </w:r>
      <w:r w:rsidRPr="002F5D89">
        <w:rPr>
          <w:rStyle w:val="FontStyle38"/>
          <w:rFonts w:ascii="Verdana" w:hAnsi="Verdana"/>
          <w:sz w:val="18"/>
          <w:szCs w:val="18"/>
        </w:rPr>
        <w:t>technick</w:t>
      </w:r>
      <w:r>
        <w:rPr>
          <w:rStyle w:val="FontStyle38"/>
          <w:rFonts w:ascii="Verdana" w:hAnsi="Verdana"/>
          <w:sz w:val="18"/>
          <w:szCs w:val="18"/>
        </w:rPr>
        <w:t>é</w:t>
      </w:r>
      <w:r w:rsidRPr="002F5D89">
        <w:rPr>
          <w:rStyle w:val="FontStyle38"/>
          <w:rFonts w:ascii="Verdana" w:hAnsi="Verdana"/>
          <w:sz w:val="18"/>
          <w:szCs w:val="18"/>
        </w:rPr>
        <w:t xml:space="preserve"> podmín</w:t>
      </w:r>
      <w:r>
        <w:rPr>
          <w:rStyle w:val="FontStyle38"/>
          <w:rFonts w:ascii="Verdana" w:hAnsi="Verdana"/>
          <w:sz w:val="18"/>
          <w:szCs w:val="18"/>
        </w:rPr>
        <w:t>ky</w:t>
      </w:r>
      <w:r w:rsidR="00CD115D">
        <w:rPr>
          <w:rStyle w:val="FontStyle38"/>
          <w:rFonts w:ascii="Verdana" w:hAnsi="Verdana"/>
          <w:sz w:val="18"/>
          <w:szCs w:val="18"/>
        </w:rPr>
        <w:t xml:space="preserve"> </w:t>
      </w:r>
      <w:r w:rsidR="00857A7D" w:rsidRPr="00857A7D">
        <w:rPr>
          <w:rStyle w:val="FontStyle38"/>
          <w:rFonts w:ascii="Verdana" w:hAnsi="Verdana"/>
          <w:sz w:val="18"/>
          <w:szCs w:val="18"/>
        </w:rPr>
        <w:t xml:space="preserve">vymezující předmět </w:t>
      </w:r>
      <w:r w:rsidR="009F3A58">
        <w:rPr>
          <w:rStyle w:val="FontStyle38"/>
          <w:rFonts w:ascii="Verdana" w:hAnsi="Verdana"/>
          <w:sz w:val="18"/>
          <w:szCs w:val="18"/>
        </w:rPr>
        <w:t>výběrového</w:t>
      </w:r>
      <w:r w:rsidR="00857A7D" w:rsidRPr="00857A7D">
        <w:rPr>
          <w:rStyle w:val="FontStyle38"/>
          <w:rFonts w:ascii="Verdana" w:hAnsi="Verdana"/>
          <w:sz w:val="18"/>
          <w:szCs w:val="18"/>
        </w:rPr>
        <w:t xml:space="preserve"> řízení, resp. předmět dílčích zakázek </w:t>
      </w:r>
      <w:r w:rsidR="00CD115D">
        <w:rPr>
          <w:rStyle w:val="FontStyle38"/>
          <w:rFonts w:ascii="Verdana" w:hAnsi="Verdana"/>
          <w:sz w:val="18"/>
          <w:szCs w:val="18"/>
        </w:rPr>
        <w:t xml:space="preserve">a </w:t>
      </w:r>
      <w:r w:rsidR="009F3A58">
        <w:rPr>
          <w:rStyle w:val="FontStyle38"/>
          <w:rFonts w:ascii="Verdana" w:hAnsi="Verdana"/>
          <w:sz w:val="18"/>
          <w:szCs w:val="18"/>
        </w:rPr>
        <w:t>technické podmínky (</w:t>
      </w:r>
      <w:r w:rsidR="00CD115D">
        <w:rPr>
          <w:rStyle w:val="FontStyle38"/>
          <w:rFonts w:ascii="Verdana" w:hAnsi="Verdana"/>
          <w:sz w:val="18"/>
          <w:szCs w:val="18"/>
        </w:rPr>
        <w:t>požadavky</w:t>
      </w:r>
      <w:r w:rsidR="009F3A58">
        <w:rPr>
          <w:rStyle w:val="FontStyle38"/>
          <w:rFonts w:ascii="Verdana" w:hAnsi="Verdana"/>
          <w:sz w:val="18"/>
          <w:szCs w:val="18"/>
        </w:rPr>
        <w:t>)</w:t>
      </w:r>
      <w:r w:rsidRPr="002F5D89">
        <w:rPr>
          <w:rStyle w:val="FontStyle38"/>
          <w:rFonts w:ascii="Verdana" w:hAnsi="Verdana"/>
          <w:sz w:val="18"/>
          <w:szCs w:val="18"/>
        </w:rPr>
        <w:t xml:space="preserve"> uveden</w:t>
      </w:r>
      <w:r>
        <w:rPr>
          <w:rStyle w:val="FontStyle38"/>
          <w:rFonts w:ascii="Verdana" w:hAnsi="Verdana"/>
          <w:sz w:val="18"/>
          <w:szCs w:val="18"/>
        </w:rPr>
        <w:t>é</w:t>
      </w:r>
      <w:r w:rsidRPr="002F5D89">
        <w:rPr>
          <w:rStyle w:val="FontStyle38"/>
          <w:rFonts w:ascii="Verdana" w:hAnsi="Verdana"/>
          <w:sz w:val="18"/>
          <w:szCs w:val="18"/>
        </w:rPr>
        <w:t xml:space="preserve"> </w:t>
      </w:r>
      <w:r w:rsidR="00BB6F4D">
        <w:rPr>
          <w:rStyle w:val="FontStyle38"/>
          <w:rFonts w:ascii="Verdana" w:hAnsi="Verdana"/>
          <w:sz w:val="18"/>
          <w:szCs w:val="18"/>
        </w:rPr>
        <w:t>v čl. 9.</w:t>
      </w:r>
      <w:r w:rsidR="009F3A58">
        <w:rPr>
          <w:rStyle w:val="FontStyle38"/>
          <w:rFonts w:ascii="Verdana" w:hAnsi="Verdana"/>
          <w:sz w:val="18"/>
          <w:szCs w:val="18"/>
        </w:rPr>
        <w:t>1</w:t>
      </w:r>
      <w:r w:rsidR="00BB6F4D">
        <w:rPr>
          <w:rStyle w:val="FontStyle38"/>
          <w:rFonts w:ascii="Verdana" w:hAnsi="Verdana"/>
          <w:sz w:val="18"/>
          <w:szCs w:val="18"/>
        </w:rPr>
        <w:t xml:space="preserve"> Výzvy k podání nabídky</w:t>
      </w:r>
      <w:r w:rsidR="009F3A58">
        <w:rPr>
          <w:rStyle w:val="FontStyle38"/>
          <w:rFonts w:ascii="Verdana" w:hAnsi="Verdana"/>
          <w:sz w:val="18"/>
          <w:szCs w:val="18"/>
        </w:rPr>
        <w:t xml:space="preserve"> ve vztahu k položkám vedených v Příloze č. 3 Dílu 2 Zadávací dokumentace s názvem Jednotkový ceník </w:t>
      </w:r>
      <w:r w:rsidR="009F3A58" w:rsidRPr="009F3A58">
        <w:rPr>
          <w:rStyle w:val="FontStyle38"/>
          <w:rFonts w:ascii="Verdana" w:hAnsi="Verdana"/>
          <w:sz w:val="18"/>
          <w:szCs w:val="18"/>
        </w:rPr>
        <w:t>pod oddílem 3 s názvem „Piktogramy, tabule v žst“</w:t>
      </w:r>
      <w:r w:rsidR="00C77026" w:rsidRPr="009F3A58">
        <w:rPr>
          <w:rStyle w:val="FontStyle38"/>
          <w:rFonts w:ascii="Verdana" w:hAnsi="Verdana"/>
          <w:sz w:val="18"/>
          <w:szCs w:val="18"/>
        </w:rPr>
        <w:t>.</w:t>
      </w:r>
    </w:p>
    <w:p w14:paraId="55B0875F" w14:textId="77777777" w:rsidR="007B7F92" w:rsidRPr="009F3A58" w:rsidRDefault="007B7F92" w:rsidP="004E32F0">
      <w:pPr>
        <w:tabs>
          <w:tab w:val="right" w:pos="9063"/>
        </w:tabs>
        <w:spacing w:line="280" w:lineRule="atLeast"/>
        <w:ind w:right="7"/>
        <w:outlineLvl w:val="0"/>
        <w:rPr>
          <w:rStyle w:val="FontStyle38"/>
          <w:rFonts w:ascii="Verdana" w:eastAsiaTheme="minorHAnsi" w:hAnsi="Verdana"/>
          <w:sz w:val="18"/>
          <w:szCs w:val="18"/>
          <w:lang w:eastAsia="en-US"/>
        </w:rPr>
      </w:pPr>
    </w:p>
    <w:p w14:paraId="28FD12E8" w14:textId="42902882" w:rsidR="00D656A2" w:rsidRDefault="00D656A2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22D78FB" w14:textId="77777777" w:rsidR="00D656A2" w:rsidRPr="00D656A2" w:rsidRDefault="00D656A2" w:rsidP="00D656A2">
      <w:pPr>
        <w:rPr>
          <w:rFonts w:ascii="Verdana" w:hAnsi="Verdana"/>
          <w:sz w:val="18"/>
          <w:szCs w:val="18"/>
        </w:rPr>
      </w:pPr>
    </w:p>
    <w:p w14:paraId="45FCB186" w14:textId="77777777" w:rsidR="00D656A2" w:rsidRPr="00D656A2" w:rsidRDefault="00D656A2" w:rsidP="00D656A2">
      <w:pPr>
        <w:rPr>
          <w:rFonts w:ascii="Verdana" w:hAnsi="Verdana"/>
          <w:sz w:val="18"/>
          <w:szCs w:val="18"/>
        </w:rPr>
      </w:pPr>
    </w:p>
    <w:p w14:paraId="68D00263" w14:textId="77777777" w:rsidR="00D656A2" w:rsidRPr="00D656A2" w:rsidRDefault="00D656A2" w:rsidP="00D656A2">
      <w:pPr>
        <w:rPr>
          <w:rFonts w:ascii="Verdana" w:hAnsi="Verdana"/>
          <w:sz w:val="18"/>
          <w:szCs w:val="18"/>
        </w:rPr>
      </w:pPr>
    </w:p>
    <w:p w14:paraId="6B954EC8" w14:textId="77777777" w:rsidR="00D656A2" w:rsidRPr="00D656A2" w:rsidRDefault="00D656A2" w:rsidP="00D656A2">
      <w:pPr>
        <w:rPr>
          <w:rFonts w:ascii="Verdana" w:hAnsi="Verdana"/>
          <w:sz w:val="18"/>
          <w:szCs w:val="18"/>
        </w:rPr>
      </w:pPr>
    </w:p>
    <w:p w14:paraId="3BFA873E" w14:textId="4661E59E" w:rsidR="00D656A2" w:rsidRPr="00D656A2" w:rsidRDefault="009C6A1C" w:rsidP="009C6A1C">
      <w:pPr>
        <w:tabs>
          <w:tab w:val="left" w:pos="612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2F6EEA41" w14:textId="676E2660" w:rsidR="00D656A2" w:rsidRDefault="00D656A2" w:rsidP="00D656A2">
      <w:pPr>
        <w:rPr>
          <w:rFonts w:ascii="Verdana" w:hAnsi="Verdana"/>
          <w:sz w:val="18"/>
          <w:szCs w:val="18"/>
        </w:rPr>
      </w:pPr>
    </w:p>
    <w:p w14:paraId="07C30F70" w14:textId="5957BB87" w:rsidR="007B0702" w:rsidRPr="00D656A2" w:rsidRDefault="00D656A2" w:rsidP="00D656A2">
      <w:pPr>
        <w:tabs>
          <w:tab w:val="left" w:pos="2835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sectPr w:rsidR="007B0702" w:rsidRPr="00D656A2" w:rsidSect="008827BE">
      <w:footerReference w:type="default" r:id="rId11"/>
      <w:headerReference w:type="first" r:id="rId12"/>
      <w:footerReference w:type="first" r:id="rId13"/>
      <w:pgSz w:w="11906" w:h="16838"/>
      <w:pgMar w:top="1952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AC4E6" w14:textId="77777777" w:rsidR="00351E19" w:rsidRDefault="00351E19">
      <w:r>
        <w:separator/>
      </w:r>
    </w:p>
  </w:endnote>
  <w:endnote w:type="continuationSeparator" w:id="0">
    <w:p w14:paraId="0C154878" w14:textId="77777777" w:rsidR="00351E19" w:rsidRDefault="0035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DF7BD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2CDF7BE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DF7C5" w14:textId="0A8521FD" w:rsidR="0045048D" w:rsidRPr="006E3D30" w:rsidRDefault="006E3D30" w:rsidP="009F3A58">
    <w:pPr>
      <w:pStyle w:val="Zpat"/>
      <w:spacing w:line="200" w:lineRule="exact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84CD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84CD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4DCB" w14:textId="77777777" w:rsidR="00351E19" w:rsidRDefault="00351E19">
      <w:r>
        <w:separator/>
      </w:r>
    </w:p>
  </w:footnote>
  <w:footnote w:type="continuationSeparator" w:id="0">
    <w:p w14:paraId="32B36657" w14:textId="77777777" w:rsidR="00351E19" w:rsidRDefault="00351E19">
      <w:r>
        <w:continuationSeparator/>
      </w:r>
    </w:p>
  </w:footnote>
  <w:footnote w:id="1">
    <w:p w14:paraId="73BB9E62" w14:textId="77777777" w:rsidR="009F3A58" w:rsidRDefault="009F3A58" w:rsidP="009F3A5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14:paraId="22CDF7C3" w14:textId="77777777" w:rsidTr="0045048D">
      <w:trPr>
        <w:trHeight w:val="925"/>
      </w:trPr>
      <w:tc>
        <w:tcPr>
          <w:tcW w:w="5041" w:type="dxa"/>
          <w:vAlign w:val="center"/>
        </w:tcPr>
        <w:p w14:paraId="22CDF7BF" w14:textId="700DB02F"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 xml:space="preserve">říloha </w:t>
          </w:r>
          <w:r w:rsidR="00884CD5">
            <w:rPr>
              <w:rFonts w:ascii="Verdana" w:eastAsia="Calibri" w:hAnsi="Verdana"/>
              <w:sz w:val="18"/>
            </w:rPr>
            <w:t>15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14:paraId="52551B20" w14:textId="1F0DD5C8" w:rsidR="008827BE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8827BE">
            <w:rPr>
              <w:rFonts w:ascii="Verdana" w:eastAsia="Calibri" w:hAnsi="Verdana"/>
              <w:sz w:val="18"/>
            </w:rPr>
            <w:t xml:space="preserve">ke splnění </w:t>
          </w:r>
          <w:r w:rsidR="007B0702">
            <w:rPr>
              <w:rFonts w:ascii="Verdana" w:eastAsia="Calibri" w:hAnsi="Verdana"/>
              <w:sz w:val="18"/>
            </w:rPr>
            <w:t xml:space="preserve">technických </w:t>
          </w:r>
          <w:r w:rsidR="008827BE">
            <w:rPr>
              <w:rFonts w:ascii="Verdana" w:eastAsia="Calibri" w:hAnsi="Verdana"/>
              <w:sz w:val="18"/>
            </w:rPr>
            <w:t>po</w:t>
          </w:r>
          <w:r w:rsidR="009F3A58">
            <w:rPr>
              <w:rFonts w:ascii="Verdana" w:eastAsia="Calibri" w:hAnsi="Verdana"/>
              <w:sz w:val="18"/>
            </w:rPr>
            <w:t>d</w:t>
          </w:r>
          <w:r w:rsidR="009F3A58">
            <w:rPr>
              <w:rFonts w:eastAsia="Calibri"/>
              <w:sz w:val="18"/>
            </w:rPr>
            <w:t>mínek</w:t>
          </w:r>
          <w:r w:rsidR="008827BE">
            <w:rPr>
              <w:rFonts w:ascii="Verdana" w:eastAsia="Calibri" w:hAnsi="Verdana"/>
              <w:sz w:val="18"/>
            </w:rPr>
            <w:t xml:space="preserve"> </w:t>
          </w:r>
        </w:p>
        <w:p w14:paraId="22CDF7C1" w14:textId="77777777"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14:paraId="22CDF7C2" w14:textId="77777777"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22CDF7C4" w14:textId="77777777"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6A6478E"/>
    <w:multiLevelType w:val="hybridMultilevel"/>
    <w:tmpl w:val="B866C9CE"/>
    <w:lvl w:ilvl="0" w:tplc="04050017">
      <w:start w:val="1"/>
      <w:numFmt w:val="lowerLetter"/>
      <w:lvlText w:val="%1)"/>
      <w:lvlJc w:val="left"/>
      <w:pPr>
        <w:ind w:left="757" w:hanging="360"/>
      </w:pPr>
    </w:lvl>
    <w:lvl w:ilvl="1" w:tplc="04050019" w:tentative="1">
      <w:start w:val="1"/>
      <w:numFmt w:val="lowerLetter"/>
      <w:lvlText w:val="%2."/>
      <w:lvlJc w:val="left"/>
      <w:pPr>
        <w:ind w:left="1477" w:hanging="360"/>
      </w:pPr>
    </w:lvl>
    <w:lvl w:ilvl="2" w:tplc="0405001B" w:tentative="1">
      <w:start w:val="1"/>
      <w:numFmt w:val="lowerRoman"/>
      <w:lvlText w:val="%3."/>
      <w:lvlJc w:val="right"/>
      <w:pPr>
        <w:ind w:left="2197" w:hanging="180"/>
      </w:pPr>
    </w:lvl>
    <w:lvl w:ilvl="3" w:tplc="0405000F" w:tentative="1">
      <w:start w:val="1"/>
      <w:numFmt w:val="decimal"/>
      <w:lvlText w:val="%4."/>
      <w:lvlJc w:val="left"/>
      <w:pPr>
        <w:ind w:left="2917" w:hanging="360"/>
      </w:pPr>
    </w:lvl>
    <w:lvl w:ilvl="4" w:tplc="04050019" w:tentative="1">
      <w:start w:val="1"/>
      <w:numFmt w:val="lowerLetter"/>
      <w:lvlText w:val="%5."/>
      <w:lvlJc w:val="left"/>
      <w:pPr>
        <w:ind w:left="3637" w:hanging="360"/>
      </w:pPr>
    </w:lvl>
    <w:lvl w:ilvl="5" w:tplc="0405001B" w:tentative="1">
      <w:start w:val="1"/>
      <w:numFmt w:val="lowerRoman"/>
      <w:lvlText w:val="%6."/>
      <w:lvlJc w:val="right"/>
      <w:pPr>
        <w:ind w:left="4357" w:hanging="180"/>
      </w:pPr>
    </w:lvl>
    <w:lvl w:ilvl="6" w:tplc="0405000F" w:tentative="1">
      <w:start w:val="1"/>
      <w:numFmt w:val="decimal"/>
      <w:lvlText w:val="%7."/>
      <w:lvlJc w:val="left"/>
      <w:pPr>
        <w:ind w:left="5077" w:hanging="360"/>
      </w:pPr>
    </w:lvl>
    <w:lvl w:ilvl="7" w:tplc="04050019" w:tentative="1">
      <w:start w:val="1"/>
      <w:numFmt w:val="lowerLetter"/>
      <w:lvlText w:val="%8."/>
      <w:lvlJc w:val="left"/>
      <w:pPr>
        <w:ind w:left="5797" w:hanging="360"/>
      </w:pPr>
    </w:lvl>
    <w:lvl w:ilvl="8" w:tplc="040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69C5098F"/>
    <w:multiLevelType w:val="hybridMultilevel"/>
    <w:tmpl w:val="96247AF0"/>
    <w:lvl w:ilvl="0" w:tplc="A314B64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1224549">
    <w:abstractNumId w:val="7"/>
  </w:num>
  <w:num w:numId="2" w16cid:durableId="683481653">
    <w:abstractNumId w:val="1"/>
  </w:num>
  <w:num w:numId="3" w16cid:durableId="94206971">
    <w:abstractNumId w:val="2"/>
  </w:num>
  <w:num w:numId="4" w16cid:durableId="583876891">
    <w:abstractNumId w:val="6"/>
  </w:num>
  <w:num w:numId="5" w16cid:durableId="1388072688">
    <w:abstractNumId w:val="0"/>
  </w:num>
  <w:num w:numId="6" w16cid:durableId="1794977659">
    <w:abstractNumId w:val="8"/>
  </w:num>
  <w:num w:numId="7" w16cid:durableId="120079853">
    <w:abstractNumId w:val="3"/>
  </w:num>
  <w:num w:numId="8" w16cid:durableId="1375737125">
    <w:abstractNumId w:val="4"/>
  </w:num>
  <w:num w:numId="9" w16cid:durableId="12840747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2F6B"/>
    <w:rsid w:val="0002764D"/>
    <w:rsid w:val="00046DCD"/>
    <w:rsid w:val="000627AF"/>
    <w:rsid w:val="000830CF"/>
    <w:rsid w:val="000A2EE6"/>
    <w:rsid w:val="000A5BD4"/>
    <w:rsid w:val="000E1CC0"/>
    <w:rsid w:val="000E2CCA"/>
    <w:rsid w:val="000E4C87"/>
    <w:rsid w:val="00110A95"/>
    <w:rsid w:val="0011543D"/>
    <w:rsid w:val="00123E8C"/>
    <w:rsid w:val="0014383F"/>
    <w:rsid w:val="00143C13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21A6B"/>
    <w:rsid w:val="00242355"/>
    <w:rsid w:val="00245048"/>
    <w:rsid w:val="00262D0B"/>
    <w:rsid w:val="0027354A"/>
    <w:rsid w:val="00277793"/>
    <w:rsid w:val="00277CC7"/>
    <w:rsid w:val="00295687"/>
    <w:rsid w:val="00296B60"/>
    <w:rsid w:val="002A79C9"/>
    <w:rsid w:val="002B7954"/>
    <w:rsid w:val="002E284A"/>
    <w:rsid w:val="002F3737"/>
    <w:rsid w:val="00333895"/>
    <w:rsid w:val="003426BA"/>
    <w:rsid w:val="00351E19"/>
    <w:rsid w:val="00352F97"/>
    <w:rsid w:val="0036401B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C3FB7"/>
    <w:rsid w:val="006E3D30"/>
    <w:rsid w:val="007042D7"/>
    <w:rsid w:val="0075099A"/>
    <w:rsid w:val="00771970"/>
    <w:rsid w:val="00791FB1"/>
    <w:rsid w:val="0079526A"/>
    <w:rsid w:val="007B0702"/>
    <w:rsid w:val="007B55B1"/>
    <w:rsid w:val="007B7F92"/>
    <w:rsid w:val="007E4088"/>
    <w:rsid w:val="007E716B"/>
    <w:rsid w:val="00822E9C"/>
    <w:rsid w:val="008315BA"/>
    <w:rsid w:val="008333D3"/>
    <w:rsid w:val="00857A7D"/>
    <w:rsid w:val="008827BE"/>
    <w:rsid w:val="00884CD5"/>
    <w:rsid w:val="008934DC"/>
    <w:rsid w:val="008A044A"/>
    <w:rsid w:val="008A2005"/>
    <w:rsid w:val="008C248D"/>
    <w:rsid w:val="008D0741"/>
    <w:rsid w:val="008D1FBE"/>
    <w:rsid w:val="00917C0D"/>
    <w:rsid w:val="00921C97"/>
    <w:rsid w:val="009432FE"/>
    <w:rsid w:val="00960A8A"/>
    <w:rsid w:val="009731BC"/>
    <w:rsid w:val="00973872"/>
    <w:rsid w:val="00991BD3"/>
    <w:rsid w:val="00993004"/>
    <w:rsid w:val="009950CB"/>
    <w:rsid w:val="009B402F"/>
    <w:rsid w:val="009B7AC0"/>
    <w:rsid w:val="009C2335"/>
    <w:rsid w:val="009C25D7"/>
    <w:rsid w:val="009C6A1C"/>
    <w:rsid w:val="009D3F29"/>
    <w:rsid w:val="009F321F"/>
    <w:rsid w:val="009F3A58"/>
    <w:rsid w:val="00A15109"/>
    <w:rsid w:val="00A17DCD"/>
    <w:rsid w:val="00A217AF"/>
    <w:rsid w:val="00A26AB5"/>
    <w:rsid w:val="00A276AA"/>
    <w:rsid w:val="00A52FEC"/>
    <w:rsid w:val="00A55423"/>
    <w:rsid w:val="00A558DE"/>
    <w:rsid w:val="00A90ED5"/>
    <w:rsid w:val="00A93837"/>
    <w:rsid w:val="00AA30CD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264B"/>
    <w:rsid w:val="00B564BD"/>
    <w:rsid w:val="00B6241E"/>
    <w:rsid w:val="00B6462C"/>
    <w:rsid w:val="00B87A19"/>
    <w:rsid w:val="00B9077C"/>
    <w:rsid w:val="00BA24EC"/>
    <w:rsid w:val="00BB5F55"/>
    <w:rsid w:val="00BB6F4D"/>
    <w:rsid w:val="00BB7706"/>
    <w:rsid w:val="00BC2FB3"/>
    <w:rsid w:val="00BC30E7"/>
    <w:rsid w:val="00BC7710"/>
    <w:rsid w:val="00BD27F8"/>
    <w:rsid w:val="00BD7B13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B418A"/>
    <w:rsid w:val="00CD115D"/>
    <w:rsid w:val="00CD615E"/>
    <w:rsid w:val="00CE522E"/>
    <w:rsid w:val="00CF4B3F"/>
    <w:rsid w:val="00D0097C"/>
    <w:rsid w:val="00D0403C"/>
    <w:rsid w:val="00D04582"/>
    <w:rsid w:val="00D10178"/>
    <w:rsid w:val="00D12124"/>
    <w:rsid w:val="00D23AE7"/>
    <w:rsid w:val="00D607ED"/>
    <w:rsid w:val="00D656A2"/>
    <w:rsid w:val="00D817C7"/>
    <w:rsid w:val="00D9176F"/>
    <w:rsid w:val="00D9470F"/>
    <w:rsid w:val="00DA02A6"/>
    <w:rsid w:val="00DC6384"/>
    <w:rsid w:val="00DC7EB9"/>
    <w:rsid w:val="00DD37F9"/>
    <w:rsid w:val="00DF1C10"/>
    <w:rsid w:val="00E12A77"/>
    <w:rsid w:val="00E4260D"/>
    <w:rsid w:val="00E55FE0"/>
    <w:rsid w:val="00E7211F"/>
    <w:rsid w:val="00E81A39"/>
    <w:rsid w:val="00E876D3"/>
    <w:rsid w:val="00E92A17"/>
    <w:rsid w:val="00E950B3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CDF7A8"/>
  <w15:docId w15:val="{C4A14E82-2930-4583-9B2B-D2BA0A13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Bezmezer">
    <w:name w:val="No Spacing"/>
    <w:uiPriority w:val="1"/>
    <w:qFormat/>
    <w:rsid w:val="007B0702"/>
    <w:pPr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F3A5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8E52ABD30794C0B9C79AB5F86546A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8A6068-9D56-417C-AFF0-37189397DD66}"/>
      </w:docPartPr>
      <w:docPartBody>
        <w:p w:rsidR="0073058A" w:rsidRDefault="0073058A" w:rsidP="0073058A">
          <w:pPr>
            <w:pStyle w:val="F8E52ABD30794C0B9C79AB5F86546A50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777FB"/>
    <w:rsid w:val="0036401B"/>
    <w:rsid w:val="00482B79"/>
    <w:rsid w:val="004A5424"/>
    <w:rsid w:val="00573D4E"/>
    <w:rsid w:val="0073058A"/>
    <w:rsid w:val="00850FD9"/>
    <w:rsid w:val="00895471"/>
    <w:rsid w:val="00940E9B"/>
    <w:rsid w:val="00B539FA"/>
    <w:rsid w:val="00C84609"/>
    <w:rsid w:val="00CB3255"/>
    <w:rsid w:val="00D10178"/>
    <w:rsid w:val="00DB6442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5087C29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058A"/>
    <w:rPr>
      <w:color w:val="808080"/>
    </w:rPr>
  </w:style>
  <w:style w:type="paragraph" w:customStyle="1" w:styleId="F8E52ABD30794C0B9C79AB5F86546A50">
    <w:name w:val="F8E52ABD30794C0B9C79AB5F86546A50"/>
    <w:rsid w:val="0073058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19DC0648E544D77ABE51A49C48E1652">
    <w:name w:val="219DC0648E544D77ABE51A49C48E1652"/>
    <w:rsid w:val="0073058A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C5583BC-DD61-419D-910B-DB271AF17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2181BB-1694-41C5-A4D9-CF290AD96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053D3F-2A36-44E3-A980-13459FA0E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01A4724-F984-4B86-AE72-5444C7AB25B9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780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22</cp:revision>
  <cp:lastPrinted>2016-08-01T07:54:00Z</cp:lastPrinted>
  <dcterms:created xsi:type="dcterms:W3CDTF">2020-08-07T09:43:00Z</dcterms:created>
  <dcterms:modified xsi:type="dcterms:W3CDTF">2026-05-25T05:39:00Z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